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48C013">
      <w:pPr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项目</w:t>
      </w:r>
      <w:bookmarkStart w:id="0" w:name="_GoBack"/>
      <w:bookmarkEnd w:id="0"/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初验</w:t>
      </w:r>
      <w:r>
        <w:rPr>
          <w:rFonts w:hint="eastAsia" w:ascii="宋体" w:hAnsi="宋体"/>
          <w:b/>
          <w:bCs/>
          <w:sz w:val="36"/>
          <w:szCs w:val="36"/>
        </w:rPr>
        <w:t>报告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2407"/>
        <w:gridCol w:w="1605"/>
        <w:gridCol w:w="2134"/>
      </w:tblGrid>
      <w:tr w14:paraId="082F3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2376" w:type="dxa"/>
            <w:noWrap w:val="0"/>
            <w:vAlign w:val="center"/>
          </w:tcPr>
          <w:p w14:paraId="58511CAF">
            <w:pPr>
              <w:spacing w:before="156" w:beforeLines="50"/>
              <w:jc w:val="center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项目名称</w:t>
            </w:r>
          </w:p>
        </w:tc>
        <w:tc>
          <w:tcPr>
            <w:tcW w:w="2407" w:type="dxa"/>
            <w:noWrap w:val="0"/>
            <w:vAlign w:val="center"/>
          </w:tcPr>
          <w:p w14:paraId="711C7043">
            <w:pPr>
              <w:spacing w:before="156" w:beforeLines="50"/>
              <w:jc w:val="center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</w:p>
        </w:tc>
        <w:tc>
          <w:tcPr>
            <w:tcW w:w="1605" w:type="dxa"/>
            <w:noWrap w:val="0"/>
            <w:vAlign w:val="center"/>
          </w:tcPr>
          <w:p w14:paraId="5B6BB917">
            <w:pPr>
              <w:spacing w:before="156" w:beforeLines="50"/>
              <w:jc w:val="center"/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eastAsia="zh-CN"/>
              </w:rPr>
              <w:t>合同编号</w:t>
            </w:r>
          </w:p>
        </w:tc>
        <w:tc>
          <w:tcPr>
            <w:tcW w:w="2134" w:type="dxa"/>
            <w:noWrap w:val="0"/>
            <w:vAlign w:val="center"/>
          </w:tcPr>
          <w:p w14:paraId="1A97E142">
            <w:pPr>
              <w:spacing w:before="156" w:beforeLines="50"/>
              <w:jc w:val="center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</w:p>
        </w:tc>
      </w:tr>
      <w:tr w14:paraId="1B597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noWrap w:val="0"/>
            <w:vAlign w:val="center"/>
          </w:tcPr>
          <w:p w14:paraId="145CC4BE">
            <w:pPr>
              <w:spacing w:before="156" w:beforeLines="50"/>
              <w:jc w:val="center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项目部门</w:t>
            </w:r>
          </w:p>
        </w:tc>
        <w:tc>
          <w:tcPr>
            <w:tcW w:w="2407" w:type="dxa"/>
            <w:noWrap w:val="0"/>
            <w:vAlign w:val="center"/>
          </w:tcPr>
          <w:p w14:paraId="1173F227">
            <w:pPr>
              <w:spacing w:before="156" w:beforeLines="50"/>
              <w:jc w:val="center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</w:p>
        </w:tc>
        <w:tc>
          <w:tcPr>
            <w:tcW w:w="1605" w:type="dxa"/>
            <w:noWrap w:val="0"/>
            <w:vAlign w:val="center"/>
          </w:tcPr>
          <w:p w14:paraId="4B42D6AD">
            <w:pPr>
              <w:spacing w:before="156" w:beforeLines="50"/>
              <w:jc w:val="center"/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eastAsia="zh-CN"/>
              </w:rPr>
              <w:t>项目编号</w:t>
            </w:r>
          </w:p>
        </w:tc>
        <w:tc>
          <w:tcPr>
            <w:tcW w:w="2134" w:type="dxa"/>
            <w:noWrap w:val="0"/>
            <w:vAlign w:val="center"/>
          </w:tcPr>
          <w:p w14:paraId="6A9A3849">
            <w:pPr>
              <w:spacing w:before="156" w:beforeLines="50"/>
              <w:jc w:val="center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</w:p>
        </w:tc>
      </w:tr>
      <w:tr w14:paraId="2BB0B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noWrap w:val="0"/>
            <w:vAlign w:val="center"/>
          </w:tcPr>
          <w:p w14:paraId="6E2CE257">
            <w:pPr>
              <w:spacing w:before="156" w:beforeLines="50"/>
              <w:jc w:val="center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供应商名称</w:t>
            </w:r>
          </w:p>
        </w:tc>
        <w:tc>
          <w:tcPr>
            <w:tcW w:w="6146" w:type="dxa"/>
            <w:gridSpan w:val="3"/>
            <w:noWrap w:val="0"/>
            <w:vAlign w:val="center"/>
          </w:tcPr>
          <w:p w14:paraId="192CDEA8">
            <w:pPr>
              <w:spacing w:before="156" w:beforeLines="50"/>
              <w:jc w:val="center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</w:p>
        </w:tc>
      </w:tr>
      <w:tr w14:paraId="352DD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8" w:hRule="atLeast"/>
        </w:trPr>
        <w:tc>
          <w:tcPr>
            <w:tcW w:w="8522" w:type="dxa"/>
            <w:gridSpan w:val="4"/>
            <w:noWrap w:val="0"/>
            <w:vAlign w:val="top"/>
          </w:tcPr>
          <w:p w14:paraId="498422A3">
            <w:pPr>
              <w:numPr>
                <w:ilvl w:val="0"/>
                <w:numId w:val="0"/>
              </w:numPr>
              <w:spacing w:before="156" w:beforeLines="50"/>
              <w:ind w:leftChars="0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eastAsia="zh-CN"/>
              </w:rPr>
              <w:t>使用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情况（能否达到预期效果要求等）：</w:t>
            </w:r>
          </w:p>
          <w:p w14:paraId="4477E9CF">
            <w:pPr>
              <w:spacing w:before="156" w:beforeLines="50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</w:p>
          <w:p w14:paraId="0B639622">
            <w:pPr>
              <w:spacing w:before="156" w:beforeLines="50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</w:p>
          <w:p w14:paraId="6AB30C42">
            <w:pPr>
              <w:spacing w:before="156" w:beforeLines="50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</w:p>
          <w:p w14:paraId="27DD1486">
            <w:pPr>
              <w:spacing w:before="156" w:beforeLines="50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</w:p>
          <w:p w14:paraId="5B9039FC">
            <w:pPr>
              <w:spacing w:before="156" w:beforeLines="50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</w:p>
          <w:p w14:paraId="2E68C24F">
            <w:pPr>
              <w:pStyle w:val="4"/>
              <w:ind w:firstLine="480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</w:p>
          <w:p w14:paraId="0F3F073C">
            <w:pPr>
              <w:numPr>
                <w:ilvl w:val="0"/>
                <w:numId w:val="0"/>
              </w:numPr>
              <w:spacing w:before="156" w:beforeLines="50"/>
              <w:ind w:leftChars="0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</w:p>
          <w:p w14:paraId="3CFA1EC2">
            <w:pPr>
              <w:numPr>
                <w:ilvl w:val="0"/>
                <w:numId w:val="0"/>
              </w:numPr>
              <w:spacing w:before="156" w:beforeLines="50"/>
              <w:ind w:leftChars="0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</w:p>
          <w:p w14:paraId="1279C9E6">
            <w:pPr>
              <w:numPr>
                <w:ilvl w:val="0"/>
                <w:numId w:val="0"/>
              </w:numPr>
              <w:spacing w:before="156" w:beforeLines="50"/>
              <w:ind w:leftChars="0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</w:p>
          <w:p w14:paraId="07BCB7CB">
            <w:pPr>
              <w:numPr>
                <w:ilvl w:val="0"/>
                <w:numId w:val="0"/>
              </w:numPr>
              <w:spacing w:before="156" w:beforeLines="50"/>
              <w:ind w:leftChars="0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</w:p>
          <w:p w14:paraId="3FDA236F">
            <w:pPr>
              <w:spacing w:before="156" w:beforeLines="50"/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</w:pPr>
          </w:p>
          <w:p w14:paraId="6330FF87">
            <w:pPr>
              <w:spacing w:before="156" w:beforeLines="50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</w:p>
        </w:tc>
      </w:tr>
      <w:tr w14:paraId="68F5D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6" w:hRule="atLeast"/>
        </w:trPr>
        <w:tc>
          <w:tcPr>
            <w:tcW w:w="8522" w:type="dxa"/>
            <w:gridSpan w:val="4"/>
            <w:noWrap w:val="0"/>
            <w:vAlign w:val="top"/>
          </w:tcPr>
          <w:p w14:paraId="6184C062">
            <w:pPr>
              <w:tabs>
                <w:tab w:val="left" w:pos="645"/>
              </w:tabs>
              <w:spacing w:before="156" w:beforeLines="50"/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初验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结论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  <w:lang w:eastAsia="zh-CN"/>
              </w:rPr>
              <w:t>：</w:t>
            </w:r>
          </w:p>
          <w:p w14:paraId="148BD779">
            <w:pPr>
              <w:tabs>
                <w:tab w:val="left" w:pos="645"/>
              </w:tabs>
              <w:spacing w:before="156" w:beforeLines="50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</w:p>
          <w:p w14:paraId="5B506D10">
            <w:pPr>
              <w:tabs>
                <w:tab w:val="left" w:pos="645"/>
              </w:tabs>
              <w:spacing w:before="156" w:beforeLines="50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</w:p>
          <w:p w14:paraId="11110DF1">
            <w:pPr>
              <w:tabs>
                <w:tab w:val="left" w:pos="645"/>
              </w:tabs>
              <w:spacing w:before="156" w:beforeLines="50"/>
              <w:rPr>
                <w:rFonts w:hint="default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初验人员签字（三人及以上单数）：</w:t>
            </w:r>
          </w:p>
          <w:p w14:paraId="64ABB463">
            <w:pPr>
              <w:tabs>
                <w:tab w:val="left" w:pos="645"/>
              </w:tabs>
              <w:spacing w:before="156" w:beforeLines="50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</w:p>
          <w:p w14:paraId="1C7F09B9">
            <w:pPr>
              <w:tabs>
                <w:tab w:val="left" w:pos="645"/>
              </w:tabs>
              <w:spacing w:before="156" w:beforeLines="50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</w:p>
          <w:p w14:paraId="3761D660">
            <w:pPr>
              <w:tabs>
                <w:tab w:val="left" w:pos="645"/>
              </w:tabs>
              <w:spacing w:before="156" w:beforeLines="50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项目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部门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 xml:space="preserve">负责人：            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部门（章）：           日  期：</w:t>
            </w:r>
          </w:p>
        </w:tc>
      </w:tr>
    </w:tbl>
    <w:p w14:paraId="3E72511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kMTI0YTVlMWQxOWZlMDAxY2VhOGFhN2IxMmU0ZDEifQ=="/>
  </w:docVars>
  <w:rsids>
    <w:rsidRoot w:val="00000000"/>
    <w:rsid w:val="0B5C5EDD"/>
    <w:rsid w:val="12D579A9"/>
    <w:rsid w:val="19CE410A"/>
    <w:rsid w:val="31982EE5"/>
    <w:rsid w:val="32630835"/>
    <w:rsid w:val="36050280"/>
    <w:rsid w:val="3E606CF6"/>
    <w:rsid w:val="42785607"/>
    <w:rsid w:val="5DCA1751"/>
    <w:rsid w:val="67AA1C61"/>
    <w:rsid w:val="7E30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83</Characters>
  <Lines>0</Lines>
  <Paragraphs>0</Paragraphs>
  <TotalTime>6</TotalTime>
  <ScaleCrop>false</ScaleCrop>
  <LinksUpToDate>false</LinksUpToDate>
  <CharactersWithSpaces>108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2022-11-17T05:40:00Z</dcterms:created>
  <dc:creator>楠</dc:creator>
  <cp:lastModifiedBy>楠</cp:lastModifiedBy>
  <dcterms:modified xsi:type="dcterms:W3CDTF">2024-10-16T08:17:26Z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7930357DDDB8405F82E2F1EF15701870</vt:lpwstr>
  </property>
</Properties>
</file>